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rFonts w:eastAsia="NSimSun" w:cs="Arial"/>
          <w:b/>
          <w:bCs/>
          <w:i w:val="false"/>
          <w:caps w:val="false"/>
          <w:smallCaps w:val="false"/>
          <w:color w:val="auto"/>
          <w:spacing w:val="-15"/>
          <w:kern w:val="2"/>
          <w:sz w:val="28"/>
          <w:szCs w:val="28"/>
          <w:lang w:val="cs-CZ" w:eastAsia="zh-CN" w:bidi="hi-IN"/>
        </w:rPr>
        <w:t>LOST JEDI</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jasným světlem.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LibreOffice/7.2.2.2$Windows_X86_64 LibreOffice_project/02b2acce88a210515b4a5bb2e46cbfb63fe97d56</Application>
  <AppVersion>15.0000</AppVersion>
  <Pages>3</Pages>
  <Words>750</Words>
  <Characters>4107</Characters>
  <CharactersWithSpaces>4844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2023-01-27T10:27:57Z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